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方正小标宋简体"/>
          <w:b/>
          <w:w w:val="90"/>
          <w:sz w:val="30"/>
          <w:szCs w:val="30"/>
        </w:rPr>
      </w:pPr>
      <w:r>
        <w:rPr>
          <w:rFonts w:hint="eastAsia" w:ascii="宋体" w:hAnsi="宋体" w:eastAsia="方正小标宋简体"/>
          <w:b/>
          <w:w w:val="90"/>
          <w:sz w:val="30"/>
          <w:szCs w:val="30"/>
        </w:rPr>
        <w:t>“童绘新济宁•添彩中国梦”</w:t>
      </w:r>
      <w:r>
        <w:rPr>
          <w:rFonts w:hint="eastAsia" w:ascii="宋体" w:hAnsi="宋体" w:eastAsia="方正小标宋简体"/>
          <w:b/>
          <w:w w:val="90"/>
          <w:sz w:val="30"/>
          <w:szCs w:val="30"/>
        </w:rPr>
        <w:t>少年创意绘画秀活动报名</w:t>
      </w:r>
      <w:bookmarkStart w:id="0" w:name="_GoBack"/>
      <w:bookmarkEnd w:id="0"/>
      <w:r>
        <w:rPr>
          <w:rFonts w:hint="eastAsia" w:ascii="宋体" w:hAnsi="宋体" w:eastAsia="方正小标宋简体"/>
          <w:b/>
          <w:w w:val="90"/>
          <w:sz w:val="30"/>
          <w:szCs w:val="30"/>
        </w:rPr>
        <w:t>表</w:t>
      </w:r>
    </w:p>
    <w:tbl>
      <w:tblPr>
        <w:tblStyle w:val="4"/>
        <w:tblW w:w="95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2108"/>
        <w:gridCol w:w="830"/>
        <w:gridCol w:w="916"/>
        <w:gridCol w:w="845"/>
        <w:gridCol w:w="901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姓  名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年龄</w:t>
            </w:r>
          </w:p>
        </w:tc>
        <w:tc>
          <w:tcPr>
            <w:tcW w:w="901" w:type="dxa"/>
          </w:tcPr>
          <w:p>
            <w:pPr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241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片</w:t>
            </w:r>
          </w:p>
          <w:p>
            <w:pPr>
              <w:jc w:val="center"/>
              <w:rPr>
                <w:rFonts w:ascii="宋体" w:hAnsi="宋体" w:eastAsia="仿宋_GB2312"/>
                <w:b/>
                <w:szCs w:val="21"/>
              </w:rPr>
            </w:pPr>
            <w:r>
              <w:rPr>
                <w:rFonts w:hint="eastAsia" w:ascii="宋体" w:hAnsi="宋体" w:eastAsia="仿宋_GB2312"/>
                <w:b/>
                <w:szCs w:val="21"/>
              </w:rPr>
              <w:t>（贴1寸照片）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出生日期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联系方式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2413" w:type="dxa"/>
            <w:vMerge w:val="continue"/>
          </w:tcPr>
          <w:p>
            <w:pPr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所在学校</w:t>
            </w:r>
          </w:p>
        </w:tc>
        <w:tc>
          <w:tcPr>
            <w:tcW w:w="56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2413" w:type="dxa"/>
            <w:vMerge w:val="continue"/>
          </w:tcPr>
          <w:p>
            <w:pPr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家长姓名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2413" w:type="dxa"/>
            <w:vMerge w:val="continue"/>
          </w:tcPr>
          <w:p>
            <w:pPr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指导老师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2413" w:type="dxa"/>
            <w:vMerge w:val="continue"/>
          </w:tcPr>
          <w:p>
            <w:pPr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现场作品名称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是否原创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征集作品名称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1.</w:t>
            </w:r>
          </w:p>
          <w:p>
            <w:pPr>
              <w:spacing w:line="360" w:lineRule="exact"/>
              <w:jc w:val="left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ascii="宋体" w:hAnsi="宋体" w:eastAsia="仿宋_GB2312"/>
                <w:b/>
                <w:sz w:val="28"/>
                <w:szCs w:val="28"/>
              </w:rPr>
              <w:t>2.</w:t>
            </w:r>
          </w:p>
          <w:p>
            <w:pPr>
              <w:spacing w:line="360" w:lineRule="exact"/>
              <w:jc w:val="left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ascii="宋体" w:hAnsi="宋体" w:eastAsia="仿宋_GB2312"/>
                <w:b/>
                <w:sz w:val="28"/>
                <w:szCs w:val="28"/>
              </w:rPr>
              <w:t>3.</w:t>
            </w:r>
          </w:p>
          <w:p>
            <w:pPr>
              <w:spacing w:line="360" w:lineRule="exact"/>
              <w:jc w:val="left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……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是否原创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5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请在所报参选类别及组别对应处划“</w:t>
            </w:r>
            <w:r>
              <w:rPr>
                <w:rFonts w:hint="eastAsia" w:ascii="宋体" w:hAnsi="宋体"/>
                <w:b/>
              </w:rPr>
              <w:t>√</w:t>
            </w:r>
            <w:r>
              <w:rPr>
                <w:rFonts w:hint="eastAsia" w:ascii="宋体" w:hAnsi="宋体" w:eastAsia="仿宋_GB2312"/>
                <w:b/>
                <w:sz w:val="24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9560" w:type="dxa"/>
            <w:gridSpan w:val="7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 w:eastAsia="仿宋_GB2312"/>
                <w:b/>
                <w:sz w:val="28"/>
                <w:szCs w:val="28"/>
              </w:rPr>
              <w:t>自备绘画工具类别：</w:t>
            </w:r>
            <w:r>
              <w:rPr>
                <w:rFonts w:hint="eastAsia" w:ascii="宋体" w:hAnsi="宋体"/>
                <w:b/>
              </w:rPr>
              <w:t>□水彩笔、蜡笔、彩铅</w:t>
            </w:r>
          </w:p>
          <w:p>
            <w:pPr>
              <w:ind w:firstLine="2530" w:firstLineChars="12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□水粉、国画颜料</w:t>
            </w:r>
          </w:p>
          <w:p>
            <w:pPr>
              <w:ind w:firstLine="2530" w:firstLineChars="12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□素描</w:t>
            </w:r>
          </w:p>
          <w:p>
            <w:pPr>
              <w:ind w:firstLine="2530" w:firstLineChars="1200"/>
              <w:rPr>
                <w:rFonts w:ascii="宋体" w:hAnsi="宋体" w:eastAsia="仿宋_GB2312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</w:rPr>
              <w:t>其他：</w:t>
            </w:r>
            <w:r>
              <w:rPr>
                <w:rFonts w:hint="eastAsia" w:ascii="宋体" w:hAnsi="宋体"/>
                <w:b/>
              </w:rPr>
              <w:t>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547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所获绘画方面相关荣誉奖项</w:t>
            </w:r>
          </w:p>
          <w:p>
            <w:pPr>
              <w:rPr>
                <w:rFonts w:ascii="宋体" w:hAnsi="宋体"/>
                <w:b/>
              </w:rPr>
            </w:pPr>
          </w:p>
        </w:tc>
        <w:tc>
          <w:tcPr>
            <w:tcW w:w="8013" w:type="dxa"/>
            <w:gridSpan w:val="6"/>
            <w:vAlign w:val="center"/>
          </w:tcPr>
          <w:p>
            <w:pPr>
              <w:ind w:firstLine="2530" w:firstLineChars="1200"/>
              <w:rPr>
                <w:rFonts w:ascii="宋体" w:hAnsi="宋体"/>
                <w:b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72987"/>
    <w:rsid w:val="03872D3A"/>
    <w:rsid w:val="43E94B64"/>
    <w:rsid w:val="49783302"/>
    <w:rsid w:val="5B872987"/>
    <w:rsid w:val="68680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样式2"/>
    <w:basedOn w:val="2"/>
    <w:next w:val="1"/>
    <w:qFormat/>
    <w:uiPriority w:val="0"/>
    <w:rPr>
      <w:rFonts w:ascii="Arial" w:hAnsi="Arial" w:eastAsia="方正小标宋简体" w:cs="Times New Roman"/>
      <w:b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2019-04-12T08:47:00Z</dcterms:created>
  <dc:creator>妮1419644976</dc:creator>
  <cp:lastModifiedBy>妮1419644976</cp:lastModifiedBy>
  <dcterms:modified xsi:type="dcterms:W3CDTF">2019-04-13T01:59:35Z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